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AE375" w14:textId="2F2F74F3" w:rsidR="00E46F48" w:rsidRDefault="00634D82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4E41EAFF" wp14:editId="054AE707">
                <wp:simplePos x="0" y="0"/>
                <wp:positionH relativeFrom="column">
                  <wp:posOffset>-118110</wp:posOffset>
                </wp:positionH>
                <wp:positionV relativeFrom="line">
                  <wp:posOffset>3598</wp:posOffset>
                </wp:positionV>
                <wp:extent cx="5962650" cy="8210550"/>
                <wp:effectExtent l="0" t="0" r="19050" b="1905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82105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="">
            <w:pict>
              <v:rect w14:anchorId="15B0BB38" id="officeArt object" o:spid="_x0000_s1026" style="position:absolute;margin-left:-9.3pt;margin-top:.3pt;width:469.5pt;height:646.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" filled="f">
                <v:stroke joinstyle="round"/>
                <w10:wrap anchory="line"/>
              </v:rect>
            </w:pict>
          </mc:Fallback>
        </mc:AlternateContent>
      </w:r>
      <w:r w:rsidR="00635F9F"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4143" behindDoc="1" locked="0" layoutInCell="1" allowOverlap="1" wp14:anchorId="44CAAA42" wp14:editId="55A00703">
                <wp:simplePos x="0" y="0"/>
                <wp:positionH relativeFrom="column">
                  <wp:posOffset>62865</wp:posOffset>
                </wp:positionH>
                <wp:positionV relativeFrom="line">
                  <wp:posOffset>222462</wp:posOffset>
                </wp:positionV>
                <wp:extent cx="5581650" cy="7753350"/>
                <wp:effectExtent l="0" t="0" r="19050" b="1905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1650" cy="7753350"/>
                        </a:xfrm>
                        <a:prstGeom prst="rect">
                          <a:avLst/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="">
            <w:pict>
              <v:rect w14:anchorId="60C45962" id="officeArt object" o:spid="_x0000_s1026" style="position:absolute;margin-left:4.95pt;margin-top:17.5pt;width:439.5pt;height:610.5pt;z-index:-251662337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" filled="f">
                <v:stroke joinstyle="round"/>
                <w10:wrap anchory="line"/>
              </v:rect>
            </w:pict>
          </mc:Fallback>
        </mc:AlternateContent>
      </w:r>
      <w:r w:rsidR="00635F9F">
        <w:rPr>
          <w:sz w:val="20"/>
          <w:szCs w:val="20"/>
        </w:rPr>
        <w:tab/>
      </w:r>
    </w:p>
    <w:p w14:paraId="1584BB86" w14:textId="3792A1B1" w:rsidR="00E46F48" w:rsidRDefault="00C42807">
      <w:pPr>
        <w:jc w:val="center"/>
        <w:rPr>
          <w:sz w:val="20"/>
          <w:szCs w:val="20"/>
        </w:rPr>
      </w:pPr>
      <w:r>
        <w:rPr>
          <w:sz w:val="20"/>
          <w:szCs w:val="20"/>
        </w:rPr>
        <w:t>PROJEKTY, STUDIE, ODBORNÉ POSUDKY, TECHNICKÝ DOZOR STAVBY, KOORDINÁTOR BOZP NA STAVENIŠTI</w:t>
      </w:r>
    </w:p>
    <w:p w14:paraId="201ACA1D" w14:textId="62859559" w:rsidR="00E46F48" w:rsidRDefault="00C42807">
      <w:r>
        <w:rPr>
          <w:noProof/>
        </w:rPr>
        <w:drawing>
          <wp:anchor distT="0" distB="0" distL="0" distR="0" simplePos="0" relativeHeight="251655168" behindDoc="1" locked="0" layoutInCell="1" allowOverlap="1" wp14:anchorId="48E24055" wp14:editId="5A5A3E43">
            <wp:simplePos x="0" y="0"/>
            <wp:positionH relativeFrom="column">
              <wp:posOffset>1424305</wp:posOffset>
            </wp:positionH>
            <wp:positionV relativeFrom="line">
              <wp:posOffset>3809</wp:posOffset>
            </wp:positionV>
            <wp:extent cx="2876550" cy="1419225"/>
            <wp:effectExtent l="0" t="0" r="0" b="0"/>
            <wp:wrapNone/>
            <wp:docPr id="1073741827" name="officeArt object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logo" descr="log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419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EC88A7C" w14:textId="150CA2FB" w:rsidR="00E46F48" w:rsidRDefault="00E46F48"/>
    <w:p w14:paraId="2E75899F" w14:textId="4959F6BE" w:rsidR="00E46F48" w:rsidRDefault="00E46F48"/>
    <w:p w14:paraId="6E2D52AE" w14:textId="63F338FD" w:rsidR="00E46F48" w:rsidRDefault="00E46F48"/>
    <w:p w14:paraId="5BC9C6B5" w14:textId="6565125D" w:rsidR="00E46F48" w:rsidRDefault="00E46F48">
      <w:pPr>
        <w:spacing w:after="0" w:line="240" w:lineRule="auto"/>
        <w:jc w:val="center"/>
      </w:pPr>
    </w:p>
    <w:p w14:paraId="66D9045D" w14:textId="43491FE9" w:rsidR="00E46F48" w:rsidRDefault="00C42807">
      <w:pPr>
        <w:spacing w:after="0" w:line="240" w:lineRule="auto"/>
        <w:jc w:val="center"/>
      </w:pPr>
      <w:r>
        <w:t xml:space="preserve">Občanská 1116/18, 710 00 Ostrava – Slezská Ostrava </w:t>
      </w:r>
    </w:p>
    <w:p w14:paraId="2E89523B" w14:textId="77777777" w:rsidR="00E46F48" w:rsidRPr="00635F9F" w:rsidRDefault="00C42807" w:rsidP="00635F9F">
      <w:pPr>
        <w:spacing w:after="0" w:line="240" w:lineRule="auto"/>
        <w:jc w:val="center"/>
        <w:rPr>
          <w:sz w:val="36"/>
          <w:szCs w:val="36"/>
        </w:rPr>
      </w:pPr>
      <w:r>
        <w:t xml:space="preserve">tel. 724 796 049, email: </w:t>
      </w:r>
      <w:hyperlink r:id="rId7" w:history="1">
        <w:r>
          <w:rPr>
            <w:rStyle w:val="Hyperlink0"/>
          </w:rPr>
          <w:t>info@atris.cz</w:t>
        </w:r>
      </w:hyperlink>
    </w:p>
    <w:p w14:paraId="7356786D" w14:textId="77777777" w:rsidR="008A17FB" w:rsidRPr="00DF793C" w:rsidRDefault="008A17FB" w:rsidP="008A17FB">
      <w:pPr>
        <w:pStyle w:val="Normlnweb"/>
        <w:jc w:val="center"/>
        <w:rPr>
          <w:rFonts w:ascii="Arial" w:hAnsi="Arial" w:cs="Arial"/>
          <w:sz w:val="56"/>
          <w:szCs w:val="56"/>
        </w:rPr>
      </w:pPr>
      <w:r w:rsidRPr="00DF793C">
        <w:rPr>
          <w:rFonts w:ascii="Arial" w:hAnsi="Arial" w:cs="Arial"/>
          <w:b/>
          <w:bCs/>
          <w:sz w:val="44"/>
          <w:szCs w:val="44"/>
        </w:rPr>
        <w:t xml:space="preserve">Rekonstrukce </w:t>
      </w:r>
      <w:proofErr w:type="spellStart"/>
      <w:r w:rsidRPr="00DF793C">
        <w:rPr>
          <w:rFonts w:ascii="Arial" w:hAnsi="Arial" w:cs="Arial"/>
          <w:b/>
          <w:bCs/>
          <w:sz w:val="44"/>
          <w:szCs w:val="44"/>
        </w:rPr>
        <w:t>střechy</w:t>
      </w:r>
      <w:proofErr w:type="spellEnd"/>
      <w:r w:rsidRPr="00DF793C">
        <w:rPr>
          <w:rFonts w:ascii="Arial" w:hAnsi="Arial" w:cs="Arial"/>
          <w:b/>
          <w:bCs/>
          <w:sz w:val="44"/>
          <w:szCs w:val="44"/>
        </w:rPr>
        <w:t xml:space="preserve"> – ZŠ Ostravská </w:t>
      </w:r>
      <w:proofErr w:type="spellStart"/>
      <w:r w:rsidRPr="00DF793C">
        <w:rPr>
          <w:rFonts w:ascii="Arial" w:hAnsi="Arial" w:cs="Arial"/>
          <w:b/>
          <w:bCs/>
          <w:sz w:val="44"/>
          <w:szCs w:val="44"/>
        </w:rPr>
        <w:t>Česky</w:t>
      </w:r>
      <w:proofErr w:type="spellEnd"/>
      <w:r w:rsidRPr="00DF793C">
        <w:rPr>
          <w:rFonts w:ascii="Arial" w:hAnsi="Arial" w:cs="Arial"/>
          <w:b/>
          <w:bCs/>
          <w:sz w:val="44"/>
          <w:szCs w:val="44"/>
        </w:rPr>
        <w:t xml:space="preserve">́ </w:t>
      </w:r>
      <w:proofErr w:type="spellStart"/>
      <w:proofErr w:type="gramStart"/>
      <w:r w:rsidRPr="00DF793C">
        <w:rPr>
          <w:rFonts w:ascii="Arial" w:hAnsi="Arial" w:cs="Arial"/>
          <w:b/>
          <w:bCs/>
          <w:sz w:val="44"/>
          <w:szCs w:val="44"/>
        </w:rPr>
        <w:t>Těšín</w:t>
      </w:r>
      <w:proofErr w:type="spellEnd"/>
      <w:r w:rsidRPr="00DF793C">
        <w:rPr>
          <w:rFonts w:ascii="Arial" w:hAnsi="Arial" w:cs="Arial"/>
          <w:b/>
          <w:bCs/>
          <w:sz w:val="44"/>
          <w:szCs w:val="44"/>
        </w:rPr>
        <w:t xml:space="preserve"> - pavilon</w:t>
      </w:r>
      <w:proofErr w:type="gramEnd"/>
      <w:r w:rsidRPr="00DF793C">
        <w:rPr>
          <w:rFonts w:ascii="Arial" w:hAnsi="Arial" w:cs="Arial"/>
          <w:b/>
          <w:bCs/>
          <w:sz w:val="44"/>
          <w:szCs w:val="44"/>
        </w:rPr>
        <w:t xml:space="preserve"> U2</w:t>
      </w:r>
    </w:p>
    <w:p w14:paraId="39CF4C5F" w14:textId="258DAC38" w:rsidR="00635F9F" w:rsidRDefault="00635F9F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4714AE6B" w14:textId="7F74230C" w:rsidR="0063767E" w:rsidRDefault="0063767E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25717DF2" w14:textId="0DF966B0" w:rsidR="0063767E" w:rsidRDefault="0063767E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26D08E96" w14:textId="77777777" w:rsidR="0063767E" w:rsidRPr="00635F9F" w:rsidRDefault="0063767E" w:rsidP="00635F9F">
      <w:pPr>
        <w:spacing w:line="288" w:lineRule="auto"/>
        <w:jc w:val="center"/>
        <w:rPr>
          <w:rStyle w:val="dn"/>
          <w:rFonts w:eastAsia="Calibri" w:cs="Calibri"/>
          <w:b/>
          <w:bCs/>
          <w:sz w:val="44"/>
          <w:szCs w:val="44"/>
        </w:rPr>
      </w:pPr>
    </w:p>
    <w:p w14:paraId="5235E585" w14:textId="14176AE4" w:rsidR="00E46F48" w:rsidRDefault="00C42807">
      <w:pPr>
        <w:jc w:val="center"/>
      </w:pPr>
      <w:r>
        <w:rPr>
          <w:rStyle w:val="dn"/>
          <w:rFonts w:ascii="Helvetica" w:hAnsi="Helvetica"/>
          <w:b/>
          <w:bCs/>
        </w:rPr>
        <w:t xml:space="preserve">DOKUMENTACE PRO </w:t>
      </w:r>
      <w:r w:rsidR="0063767E">
        <w:rPr>
          <w:rStyle w:val="dn"/>
          <w:rFonts w:ascii="Helvetica" w:hAnsi="Helvetica"/>
          <w:b/>
          <w:bCs/>
        </w:rPr>
        <w:t>PROVÁDĚNÍ STAVBY</w:t>
      </w:r>
    </w:p>
    <w:p w14:paraId="78B2F8A1" w14:textId="2503D772" w:rsidR="00E46F48" w:rsidRDefault="00C42807">
      <w:pPr>
        <w:tabs>
          <w:tab w:val="left" w:pos="1980"/>
        </w:tabs>
        <w:spacing w:after="0" w:line="240" w:lineRule="auto"/>
        <w:ind w:left="284"/>
        <w:rPr>
          <w:rStyle w:val="dn"/>
          <w:rFonts w:ascii="Helvetica" w:eastAsia="Helvetica" w:hAnsi="Helvetica" w:cs="Helvetica"/>
          <w:b/>
          <w:bCs/>
        </w:rPr>
      </w:pPr>
      <w:r>
        <w:rPr>
          <w:rStyle w:val="dn"/>
        </w:rPr>
        <w:t>Objednatel:</w:t>
      </w:r>
      <w:r>
        <w:rPr>
          <w:rStyle w:val="dn"/>
        </w:rPr>
        <w:tab/>
      </w:r>
      <w:r w:rsidR="008A17FB">
        <w:rPr>
          <w:rStyle w:val="dn"/>
          <w:rFonts w:ascii="Helvetica" w:hAnsi="Helvetica"/>
          <w:b/>
          <w:bCs/>
          <w:sz w:val="21"/>
          <w:szCs w:val="21"/>
        </w:rPr>
        <w:t>Město Český Těšín</w:t>
      </w:r>
    </w:p>
    <w:p w14:paraId="04F9261D" w14:textId="6599DEEB" w:rsidR="00E46F48" w:rsidRDefault="00C42807">
      <w:pPr>
        <w:tabs>
          <w:tab w:val="left" w:pos="1980"/>
        </w:tabs>
        <w:spacing w:after="0" w:line="240" w:lineRule="auto"/>
        <w:rPr>
          <w:rStyle w:val="dn"/>
          <w:rFonts w:ascii="Tahoma" w:eastAsia="Tahoma" w:hAnsi="Tahoma" w:cs="Tahoma"/>
        </w:rPr>
      </w:pPr>
      <w:r>
        <w:rPr>
          <w:rStyle w:val="dn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2649C31D" wp14:editId="56652B1A">
                <wp:simplePos x="0" y="0"/>
                <wp:positionH relativeFrom="column">
                  <wp:posOffset>4500880</wp:posOffset>
                </wp:positionH>
                <wp:positionV relativeFrom="line">
                  <wp:posOffset>113029</wp:posOffset>
                </wp:positionV>
                <wp:extent cx="1009650" cy="1057275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1057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 xmlns="">
            <w:pict>
              <v:roundrect w14:anchorId="0FC23091" id="officeArt object" o:spid="_x0000_s1026" style="position:absolute;margin-left:354.4pt;margin-top:8.9pt;width:79.5pt;height:83.25pt;z-index:-251660288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" filled="f">
                <w10:wrap anchory="line"/>
              </v:roundrect>
            </w:pict>
          </mc:Fallback>
        </mc:AlternateContent>
      </w:r>
      <w:r>
        <w:rPr>
          <w:rStyle w:val="dn"/>
        </w:rPr>
        <w:tab/>
      </w:r>
      <w:r w:rsidR="008A17FB">
        <w:rPr>
          <w:rStyle w:val="dn"/>
        </w:rPr>
        <w:t>Námětí ČSA 1/1, 737 01</w:t>
      </w:r>
    </w:p>
    <w:p w14:paraId="6537D01E" w14:textId="3F800D37" w:rsidR="00E46F48" w:rsidRDefault="0063767E">
      <w:pPr>
        <w:tabs>
          <w:tab w:val="left" w:pos="1980"/>
        </w:tabs>
        <w:spacing w:after="0" w:line="240" w:lineRule="auto"/>
        <w:rPr>
          <w:rStyle w:val="dn"/>
        </w:rPr>
      </w:pPr>
      <w:r>
        <w:rPr>
          <w:rStyle w:val="dn"/>
          <w:rFonts w:ascii="Helvetica" w:eastAsia="Helvetica" w:hAnsi="Helvetica" w:cs="Helvetica"/>
          <w:b/>
          <w:bCs/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7C96BCD9" wp14:editId="0D82BEFF">
                <wp:simplePos x="0" y="0"/>
                <wp:positionH relativeFrom="column">
                  <wp:posOffset>4596130</wp:posOffset>
                </wp:positionH>
                <wp:positionV relativeFrom="line">
                  <wp:posOffset>16807</wp:posOffset>
                </wp:positionV>
                <wp:extent cx="811530" cy="242571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1530" cy="242571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A14D90D" w14:textId="77777777" w:rsidR="00E46F48" w:rsidRDefault="00C42807">
                            <w:r>
                              <w:rPr>
                                <w:rStyle w:val="dn"/>
                                <w:sz w:val="20"/>
                                <w:szCs w:val="20"/>
                              </w:rPr>
                              <w:t>ČÍSLO PARÉ</w:t>
                            </w:r>
                          </w:p>
                        </w:txbxContent>
                      </wps:txbx>
                      <wps:bodyPr wrap="square" lIns="45719" tIns="45719" rIns="45719" bIns="45719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96BCD9" id="_x0000_t202" coordsize="21600,21600" o:spt="202" path="m,l,21600r21600,l21600,xe">
                <v:stroke joinstyle="miter"/>
                <v:path gradientshapeok="t" o:connecttype="rect"/>
              </v:shapetype>
              <v:shape id="officeArt object" o:spid="_x0000_s1026" type="#_x0000_t202" style="position:absolute;margin-left:361.9pt;margin-top:1.3pt;width:63.9pt;height:19.1pt;z-index:251661312;visibility:visible;mso-wrap-style:square;mso-wrap-distance-left:0;mso-wrap-distance-top:0;mso-wrap-distance-right:0;mso-wrap-distance-bottom:0;mso-position-horizontal:absolute;mso-position-horizontal-relative:text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" filled="f" stroked="f" strokeweight="1pt">
                <v:stroke miterlimit="4"/>
                <v:textbox inset="1.27mm,1.27mm,1.27mm,1.27mm">
                  <w:txbxContent>
                    <w:p w14:paraId="0A14D90D" w14:textId="77777777" w:rsidR="00E46F48" w:rsidRDefault="00C42807">
                      <w:r>
                        <w:rPr>
                          <w:rStyle w:val="dn"/>
                          <w:sz w:val="20"/>
                          <w:szCs w:val="20"/>
                        </w:rPr>
                        <w:t>ČÍSLO PARÉ</w:t>
                      </w:r>
                    </w:p>
                  </w:txbxContent>
                </v:textbox>
                <w10:wrap anchory="line"/>
              </v:shape>
            </w:pict>
          </mc:Fallback>
        </mc:AlternateContent>
      </w:r>
    </w:p>
    <w:p w14:paraId="293807D6" w14:textId="3BBDBC87" w:rsidR="00E46F48" w:rsidRDefault="00C42807">
      <w:pPr>
        <w:tabs>
          <w:tab w:val="left" w:pos="284"/>
          <w:tab w:val="left" w:pos="1980"/>
          <w:tab w:val="left" w:pos="2977"/>
        </w:tabs>
        <w:spacing w:after="0" w:line="240" w:lineRule="auto"/>
        <w:ind w:left="284"/>
        <w:rPr>
          <w:rStyle w:val="dn"/>
        </w:rPr>
      </w:pPr>
      <w:r>
        <w:rPr>
          <w:rStyle w:val="dn"/>
        </w:rPr>
        <w:t>Zhotovitel:</w:t>
      </w:r>
      <w:r>
        <w:rPr>
          <w:rStyle w:val="dn"/>
        </w:rPr>
        <w:tab/>
      </w:r>
      <w:r>
        <w:rPr>
          <w:rStyle w:val="dn"/>
          <w:rFonts w:ascii="Helvetica" w:hAnsi="Helvetica"/>
          <w:b/>
          <w:bCs/>
        </w:rPr>
        <w:t>Atris, s.r.o.</w:t>
      </w:r>
    </w:p>
    <w:p w14:paraId="659156A9" w14:textId="7425D0EC" w:rsidR="00E46F48" w:rsidRDefault="00C42807">
      <w:pPr>
        <w:tabs>
          <w:tab w:val="left" w:pos="426"/>
          <w:tab w:val="left" w:pos="1980"/>
          <w:tab w:val="left" w:pos="2977"/>
        </w:tabs>
        <w:spacing w:after="0" w:line="240" w:lineRule="auto"/>
        <w:ind w:left="284"/>
      </w:pPr>
      <w:r>
        <w:rPr>
          <w:rStyle w:val="dn"/>
        </w:rPr>
        <w:tab/>
      </w:r>
      <w:r>
        <w:rPr>
          <w:rStyle w:val="dn"/>
        </w:rPr>
        <w:tab/>
        <w:t>Občanská 1116/18, 710 00, Ostrava – Slezská Ostrava</w:t>
      </w:r>
    </w:p>
    <w:p w14:paraId="13B67AE6" w14:textId="49E5C961" w:rsidR="00E46F48" w:rsidRDefault="00E46F48">
      <w:pPr>
        <w:tabs>
          <w:tab w:val="left" w:pos="426"/>
          <w:tab w:val="left" w:pos="1980"/>
          <w:tab w:val="left" w:pos="2977"/>
        </w:tabs>
        <w:spacing w:after="0" w:line="240" w:lineRule="auto"/>
        <w:rPr>
          <w:rStyle w:val="dn"/>
        </w:rPr>
      </w:pPr>
    </w:p>
    <w:p w14:paraId="6C43DE85" w14:textId="753BDF4D" w:rsidR="0063767E" w:rsidRPr="008A17FB" w:rsidRDefault="0063767E" w:rsidP="008A17FB">
      <w:pPr>
        <w:tabs>
          <w:tab w:val="left" w:pos="1980"/>
          <w:tab w:val="left" w:pos="2977"/>
        </w:tabs>
        <w:ind w:left="2970" w:hanging="2970"/>
        <w:rPr>
          <w:rFonts w:cs="Tahoma"/>
        </w:rPr>
      </w:pPr>
      <w:r>
        <w:rPr>
          <w:rStyle w:val="dn"/>
        </w:rPr>
        <w:t xml:space="preserve">     </w:t>
      </w:r>
      <w:r w:rsidR="00C42807">
        <w:rPr>
          <w:rStyle w:val="dn"/>
        </w:rPr>
        <w:t xml:space="preserve">Místo stavby: </w:t>
      </w:r>
      <w:r w:rsidR="00C42807">
        <w:rPr>
          <w:rStyle w:val="dn"/>
        </w:rPr>
        <w:tab/>
      </w:r>
      <w:proofErr w:type="spellStart"/>
      <w:r w:rsidR="008A17FB">
        <w:rPr>
          <w:rFonts w:cs="Tahoma"/>
        </w:rPr>
        <w:t>parc.č</w:t>
      </w:r>
      <w:proofErr w:type="spellEnd"/>
      <w:r w:rsidR="008A17FB">
        <w:rPr>
          <w:rFonts w:cs="Tahoma"/>
        </w:rPr>
        <w:t xml:space="preserve">. 1060/64, kat. </w:t>
      </w:r>
      <w:proofErr w:type="spellStart"/>
      <w:r w:rsidR="008A17FB">
        <w:rPr>
          <w:rFonts w:cs="Tahoma"/>
        </w:rPr>
        <w:t>ú.</w:t>
      </w:r>
      <w:proofErr w:type="spellEnd"/>
      <w:r w:rsidR="008A17FB">
        <w:rPr>
          <w:rFonts w:cs="Tahoma"/>
        </w:rPr>
        <w:t xml:space="preserve"> Český Těšín</w:t>
      </w:r>
      <w:r w:rsidRPr="00B85B22">
        <w:rPr>
          <w:rFonts w:cs="Tahoma"/>
          <w:b/>
        </w:rPr>
        <w:t xml:space="preserve"> </w:t>
      </w:r>
    </w:p>
    <w:p w14:paraId="2045AE27" w14:textId="02BC7667" w:rsidR="00E46F48" w:rsidRDefault="00E46F48" w:rsidP="0063767E">
      <w:pPr>
        <w:tabs>
          <w:tab w:val="left" w:pos="284"/>
          <w:tab w:val="left" w:pos="1980"/>
        </w:tabs>
        <w:spacing w:after="0" w:line="240" w:lineRule="auto"/>
        <w:ind w:left="1985" w:hanging="1701"/>
        <w:rPr>
          <w:rStyle w:val="dn"/>
          <w:rFonts w:ascii="Tahoma" w:eastAsia="Tahoma" w:hAnsi="Tahoma" w:cs="Tahoma"/>
          <w:sz w:val="20"/>
          <w:szCs w:val="20"/>
        </w:rPr>
      </w:pPr>
    </w:p>
    <w:p w14:paraId="2C36D2CE" w14:textId="4052B1E9" w:rsidR="00E46F48" w:rsidRDefault="00E46F48"/>
    <w:sectPr w:rsidR="00E46F48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61B61" w14:textId="77777777" w:rsidR="00A81FA6" w:rsidRDefault="00A81FA6">
      <w:pPr>
        <w:spacing w:after="0" w:line="240" w:lineRule="auto"/>
      </w:pPr>
      <w:r>
        <w:separator/>
      </w:r>
    </w:p>
  </w:endnote>
  <w:endnote w:type="continuationSeparator" w:id="0">
    <w:p w14:paraId="583282B2" w14:textId="77777777" w:rsidR="00A81FA6" w:rsidRDefault="00A81F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62638" w14:textId="77777777" w:rsidR="00E46F48" w:rsidRDefault="00E46F48">
    <w:pPr>
      <w:pStyle w:val="Zhlava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848AA0" w14:textId="77777777" w:rsidR="00A81FA6" w:rsidRDefault="00A81FA6">
      <w:pPr>
        <w:spacing w:after="0" w:line="240" w:lineRule="auto"/>
      </w:pPr>
      <w:r>
        <w:separator/>
      </w:r>
    </w:p>
  </w:footnote>
  <w:footnote w:type="continuationSeparator" w:id="0">
    <w:p w14:paraId="1B46C5DA" w14:textId="77777777" w:rsidR="00A81FA6" w:rsidRDefault="00A81F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4146D" w14:textId="77777777" w:rsidR="00E46F48" w:rsidRDefault="00E46F48">
    <w:pPr>
      <w:pStyle w:val="Zhlavazpa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F48"/>
    <w:rsid w:val="000803B7"/>
    <w:rsid w:val="004F39B5"/>
    <w:rsid w:val="00617D58"/>
    <w:rsid w:val="00634D82"/>
    <w:rsid w:val="00635F9F"/>
    <w:rsid w:val="0063767E"/>
    <w:rsid w:val="008A17FB"/>
    <w:rsid w:val="00A81FA6"/>
    <w:rsid w:val="00C42807"/>
    <w:rsid w:val="00DE4182"/>
    <w:rsid w:val="00E46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E0DA"/>
  <w15:docId w15:val="{5BFA5B2B-535D-4328-9446-BCFADAAC1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hlavazpat">
    <w:name w:val="Záhlaví a zápatí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dn">
    <w:name w:val="Žádný"/>
  </w:style>
  <w:style w:type="character" w:customStyle="1" w:styleId="Hyperlink0">
    <w:name w:val="Hyperlink.0"/>
    <w:basedOn w:val="dn"/>
    <w:rPr>
      <w:outline w:val="0"/>
      <w:color w:val="0000FF"/>
      <w:u w:val="single" w:color="0000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28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2807"/>
    <w:rPr>
      <w:rFonts w:ascii="Segoe UI" w:hAnsi="Segoe UI" w:cs="Segoe UI"/>
      <w:color w:val="000000"/>
      <w:sz w:val="18"/>
      <w:szCs w:val="18"/>
      <w:u w:color="000000"/>
    </w:rPr>
  </w:style>
  <w:style w:type="paragraph" w:styleId="Normlnweb">
    <w:name w:val="Normal (Web)"/>
    <w:basedOn w:val="Normln"/>
    <w:uiPriority w:val="99"/>
    <w:unhideWhenUsed/>
    <w:rsid w:val="008A17F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info@atris.c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76</Words>
  <Characters>455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atris atris</dc:creator>
  <cp:lastModifiedBy>Karel Adamčík</cp:lastModifiedBy>
  <cp:revision>6</cp:revision>
  <cp:lastPrinted>2022-12-13T15:29:00Z</cp:lastPrinted>
  <dcterms:created xsi:type="dcterms:W3CDTF">2020-05-04T21:10:00Z</dcterms:created>
  <dcterms:modified xsi:type="dcterms:W3CDTF">2024-02-12T06:46:00Z</dcterms:modified>
</cp:coreProperties>
</file>